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90E" w:rsidRDefault="0073290E" w:rsidP="0073290E">
      <w:pPr>
        <w:tabs>
          <w:tab w:val="left" w:pos="3990"/>
          <w:tab w:val="left" w:pos="9072"/>
        </w:tabs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:rsidR="00684314" w:rsidRDefault="00684314" w:rsidP="001E17D4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2F84513E" wp14:editId="022D9736">
            <wp:extent cx="5334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4314" w:rsidRDefault="00684314" w:rsidP="00684314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:rsidR="00684314" w:rsidRDefault="00684314" w:rsidP="00684314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:rsidR="00684314" w:rsidRDefault="00684314" w:rsidP="00684314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:rsidR="00684314" w:rsidRDefault="002B0686" w:rsidP="00684314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</w:t>
      </w:r>
      <w:r w:rsidR="003D67FA">
        <w:rPr>
          <w:b/>
          <w:bCs/>
          <w:color w:val="000000"/>
          <w:sz w:val="28"/>
          <w:szCs w:val="28"/>
          <w:lang w:val="uk-UA"/>
        </w:rPr>
        <w:t>7</w:t>
      </w:r>
      <w:r w:rsidR="00684314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684314">
        <w:rPr>
          <w:b/>
          <w:bCs/>
          <w:color w:val="000000"/>
          <w:sz w:val="28"/>
          <w:szCs w:val="28"/>
        </w:rPr>
        <w:t>сесія</w:t>
      </w:r>
      <w:proofErr w:type="spellEnd"/>
      <w:r w:rsidR="00684314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684314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84314" w:rsidTr="008733AF">
        <w:tc>
          <w:tcPr>
            <w:tcW w:w="3190" w:type="dxa"/>
            <w:hideMark/>
          </w:tcPr>
          <w:p w:rsidR="00684314" w:rsidRPr="003D67FA" w:rsidRDefault="002B0686" w:rsidP="008733AF">
            <w:pPr>
              <w:tabs>
                <w:tab w:val="left" w:pos="3990"/>
                <w:tab w:val="left" w:pos="9072"/>
              </w:tabs>
              <w:spacing w:line="360" w:lineRule="auto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</w:t>
            </w:r>
            <w:r w:rsidR="00684314">
              <w:rPr>
                <w:color w:val="000000"/>
                <w:sz w:val="28"/>
                <w:szCs w:val="28"/>
              </w:rPr>
              <w:t>202</w:t>
            </w:r>
            <w:r w:rsidR="003D67FA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684314" w:rsidRDefault="00684314" w:rsidP="008733AF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684314" w:rsidRPr="00D743AC" w:rsidRDefault="00573655" w:rsidP="008733AF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        </w:t>
            </w:r>
            <w:r w:rsidR="00684314">
              <w:rPr>
                <w:color w:val="000000"/>
                <w:sz w:val="28"/>
                <w:szCs w:val="28"/>
              </w:rPr>
              <w:t>№</w:t>
            </w:r>
            <w:r w:rsidR="00CE3EEC"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:rsidR="000327E2" w:rsidRDefault="00691312" w:rsidP="000327E2">
      <w:pPr>
        <w:tabs>
          <w:tab w:val="left" w:pos="396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надання в оренду земельної</w:t>
      </w:r>
      <w:r w:rsidR="00401023">
        <w:rPr>
          <w:color w:val="000000"/>
          <w:sz w:val="28"/>
          <w:szCs w:val="28"/>
          <w:lang w:val="uk-UA"/>
        </w:rPr>
        <w:t xml:space="preserve"> </w:t>
      </w:r>
      <w:r w:rsidR="00A874A6">
        <w:rPr>
          <w:color w:val="000000"/>
          <w:sz w:val="28"/>
          <w:szCs w:val="28"/>
          <w:lang w:val="uk-UA"/>
        </w:rPr>
        <w:t>ділян</w:t>
      </w:r>
      <w:r w:rsidR="000327E2">
        <w:rPr>
          <w:color w:val="000000"/>
          <w:sz w:val="28"/>
          <w:szCs w:val="28"/>
          <w:lang w:val="uk-UA"/>
        </w:rPr>
        <w:t>к</w:t>
      </w:r>
      <w:r>
        <w:rPr>
          <w:color w:val="000000"/>
          <w:sz w:val="28"/>
          <w:szCs w:val="28"/>
          <w:lang w:val="uk-UA"/>
        </w:rPr>
        <w:t>и</w:t>
      </w:r>
    </w:p>
    <w:p w:rsidR="003C46ED" w:rsidRDefault="003C46ED" w:rsidP="005A1E73">
      <w:pPr>
        <w:tabs>
          <w:tab w:val="left" w:pos="39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сільськогосподарського призначення</w:t>
      </w:r>
      <w:r w:rsidR="00691312">
        <w:rPr>
          <w:sz w:val="28"/>
          <w:szCs w:val="28"/>
          <w:lang w:val="uk-UA"/>
        </w:rPr>
        <w:t>, розташованої</w:t>
      </w:r>
    </w:p>
    <w:p w:rsidR="00332CC6" w:rsidRDefault="00332CC6" w:rsidP="005A1E73">
      <w:pPr>
        <w:tabs>
          <w:tab w:val="left" w:pos="39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території Якушинецької територіальної громади</w:t>
      </w:r>
    </w:p>
    <w:p w:rsidR="005A1E73" w:rsidRPr="00975CC1" w:rsidRDefault="003D67FA" w:rsidP="005A1E73">
      <w:pPr>
        <w:tabs>
          <w:tab w:val="left" w:pos="39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КП </w:t>
      </w:r>
      <w:r w:rsidR="00332CC6">
        <w:rPr>
          <w:sz w:val="28"/>
          <w:szCs w:val="28"/>
          <w:lang w:val="uk-UA"/>
        </w:rPr>
        <w:t>СКЕП «СІЛЬКОМСЕРВІС»</w:t>
      </w:r>
    </w:p>
    <w:p w:rsidR="000327E2" w:rsidRPr="00684314" w:rsidRDefault="000327E2" w:rsidP="000327E2">
      <w:pPr>
        <w:tabs>
          <w:tab w:val="left" w:pos="396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0327E2" w:rsidRDefault="000327E2" w:rsidP="00332CC6">
      <w:pPr>
        <w:tabs>
          <w:tab w:val="left" w:pos="3960"/>
        </w:tabs>
        <w:rPr>
          <w:sz w:val="28"/>
          <w:szCs w:val="28"/>
          <w:lang w:val="uk-UA"/>
        </w:rPr>
      </w:pPr>
      <w:r w:rsidRPr="00C92F61">
        <w:rPr>
          <w:sz w:val="28"/>
          <w:szCs w:val="28"/>
          <w:lang w:val="uk-UA"/>
        </w:rPr>
        <w:t>Керуючись п. 34 ст. 26 Закону України «Про місцеве самоврядування в Україні» та ст.. 12,39,93,120,123,124,125,126</w:t>
      </w:r>
      <w:r w:rsidR="00401023">
        <w:rPr>
          <w:sz w:val="28"/>
          <w:szCs w:val="28"/>
          <w:lang w:val="uk-UA"/>
        </w:rPr>
        <w:t>,</w:t>
      </w:r>
      <w:r w:rsidRPr="00C92F61">
        <w:rPr>
          <w:sz w:val="28"/>
          <w:szCs w:val="28"/>
          <w:lang w:val="uk-UA"/>
        </w:rPr>
        <w:t xml:space="preserve"> </w:t>
      </w:r>
      <w:r w:rsidR="00401023">
        <w:rPr>
          <w:sz w:val="28"/>
          <w:szCs w:val="28"/>
          <w:lang w:val="uk-UA"/>
        </w:rPr>
        <w:t xml:space="preserve">п. 3 ст..134 </w:t>
      </w:r>
      <w:r w:rsidRPr="00C92F61">
        <w:rPr>
          <w:sz w:val="28"/>
          <w:szCs w:val="28"/>
          <w:lang w:val="uk-UA"/>
        </w:rPr>
        <w:t xml:space="preserve">Земельного кодексу України, </w:t>
      </w:r>
      <w:r w:rsidR="00A874A6">
        <w:rPr>
          <w:sz w:val="28"/>
          <w:szCs w:val="28"/>
          <w:lang w:val="uk-UA"/>
        </w:rPr>
        <w:t xml:space="preserve">розглянувши </w:t>
      </w:r>
      <w:r w:rsidR="00332CC6">
        <w:rPr>
          <w:sz w:val="28"/>
          <w:szCs w:val="28"/>
          <w:lang w:val="uk-UA"/>
        </w:rPr>
        <w:t xml:space="preserve">клопотання </w:t>
      </w:r>
      <w:r w:rsidR="003D67FA">
        <w:rPr>
          <w:sz w:val="28"/>
          <w:szCs w:val="28"/>
          <w:lang w:val="uk-UA"/>
        </w:rPr>
        <w:t xml:space="preserve">КП </w:t>
      </w:r>
      <w:r w:rsidR="00332CC6">
        <w:rPr>
          <w:sz w:val="28"/>
          <w:szCs w:val="28"/>
          <w:lang w:val="uk-UA"/>
        </w:rPr>
        <w:t xml:space="preserve">СКЕП «СІЛЬКОМСЕРВІС», </w:t>
      </w:r>
      <w:r w:rsidRPr="00C92F61">
        <w:rPr>
          <w:sz w:val="28"/>
          <w:szCs w:val="28"/>
          <w:lang w:val="uk-UA"/>
        </w:rPr>
        <w:t xml:space="preserve">сільська рада </w:t>
      </w:r>
    </w:p>
    <w:p w:rsidR="00A874A6" w:rsidRDefault="00A874A6" w:rsidP="000327E2">
      <w:pPr>
        <w:ind w:firstLine="709"/>
        <w:rPr>
          <w:sz w:val="28"/>
          <w:szCs w:val="28"/>
          <w:lang w:val="uk-UA"/>
        </w:rPr>
      </w:pPr>
    </w:p>
    <w:p w:rsidR="00E6534B" w:rsidRPr="00E6534B" w:rsidRDefault="000327E2" w:rsidP="00E6534B">
      <w:pPr>
        <w:ind w:firstLine="709"/>
        <w:jc w:val="center"/>
        <w:rPr>
          <w:b/>
          <w:sz w:val="28"/>
          <w:szCs w:val="28"/>
          <w:lang w:val="uk-UA"/>
        </w:rPr>
      </w:pPr>
      <w:r w:rsidRPr="009E0D08">
        <w:rPr>
          <w:b/>
          <w:sz w:val="28"/>
          <w:szCs w:val="28"/>
          <w:lang w:val="uk-UA"/>
        </w:rPr>
        <w:t>ВИРІШИЛА:</w:t>
      </w:r>
    </w:p>
    <w:p w:rsidR="00401023" w:rsidRPr="0059243E" w:rsidRDefault="005A1E73" w:rsidP="0059243E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в оренду</w:t>
      </w:r>
      <w:r w:rsidR="00E356EA">
        <w:rPr>
          <w:sz w:val="28"/>
          <w:szCs w:val="28"/>
          <w:lang w:val="uk-UA"/>
        </w:rPr>
        <w:t xml:space="preserve"> </w:t>
      </w:r>
      <w:r w:rsidR="003D67FA">
        <w:rPr>
          <w:sz w:val="28"/>
          <w:szCs w:val="28"/>
          <w:lang w:val="uk-UA"/>
        </w:rPr>
        <w:t xml:space="preserve">КП </w:t>
      </w:r>
      <w:r w:rsidR="00332CC6">
        <w:rPr>
          <w:sz w:val="28"/>
          <w:szCs w:val="28"/>
          <w:lang w:val="uk-UA"/>
        </w:rPr>
        <w:t xml:space="preserve">СКЕП «СІЛЬКОМСЕРВІС» </w:t>
      </w:r>
      <w:r w:rsidR="00691312">
        <w:rPr>
          <w:sz w:val="28"/>
          <w:szCs w:val="28"/>
          <w:lang w:val="uk-UA"/>
        </w:rPr>
        <w:t>земельну ділянку</w:t>
      </w:r>
      <w:r w:rsidR="006B5A32">
        <w:rPr>
          <w:sz w:val="28"/>
          <w:szCs w:val="28"/>
          <w:lang w:val="uk-UA"/>
        </w:rPr>
        <w:t xml:space="preserve"> </w:t>
      </w:r>
      <w:r w:rsidR="00E356EA" w:rsidRPr="0059243E">
        <w:rPr>
          <w:sz w:val="28"/>
          <w:szCs w:val="28"/>
          <w:lang w:val="uk-UA"/>
        </w:rPr>
        <w:t xml:space="preserve"> </w:t>
      </w:r>
      <w:r w:rsidR="0059243E">
        <w:rPr>
          <w:sz w:val="28"/>
          <w:szCs w:val="28"/>
          <w:lang w:val="uk-UA"/>
        </w:rPr>
        <w:t xml:space="preserve">сільськогосподарського призначення </w:t>
      </w:r>
      <w:r w:rsidR="003D67FA">
        <w:rPr>
          <w:color w:val="000000"/>
          <w:sz w:val="28"/>
          <w:szCs w:val="28"/>
          <w:lang w:val="uk-UA"/>
        </w:rPr>
        <w:t>кадастровий номер 0520682500:01:002:0139</w:t>
      </w:r>
      <w:r w:rsidR="00401023" w:rsidRPr="0059243E">
        <w:rPr>
          <w:color w:val="000000"/>
          <w:sz w:val="28"/>
          <w:szCs w:val="28"/>
          <w:lang w:val="uk-UA"/>
        </w:rPr>
        <w:t>, площею</w:t>
      </w:r>
      <w:r w:rsidR="003D67FA">
        <w:rPr>
          <w:color w:val="000000"/>
          <w:sz w:val="28"/>
          <w:szCs w:val="28"/>
          <w:lang w:val="uk-UA"/>
        </w:rPr>
        <w:t xml:space="preserve"> 5,1949</w:t>
      </w:r>
      <w:r w:rsidR="00E356EA" w:rsidRPr="0059243E">
        <w:rPr>
          <w:color w:val="000000"/>
          <w:sz w:val="28"/>
          <w:szCs w:val="28"/>
          <w:lang w:val="uk-UA"/>
        </w:rPr>
        <w:t>га для сінокосіння та випасання худоби</w:t>
      </w:r>
      <w:r w:rsidR="00401023" w:rsidRPr="0059243E">
        <w:rPr>
          <w:color w:val="000000"/>
          <w:sz w:val="28"/>
          <w:szCs w:val="28"/>
          <w:lang w:val="uk-UA"/>
        </w:rPr>
        <w:t xml:space="preserve">, </w:t>
      </w:r>
      <w:r w:rsidR="006B5A32" w:rsidRPr="0059243E">
        <w:rPr>
          <w:color w:val="000000"/>
          <w:sz w:val="28"/>
          <w:szCs w:val="28"/>
          <w:lang w:val="uk-UA"/>
        </w:rPr>
        <w:t>розташовану</w:t>
      </w:r>
      <w:r w:rsidR="00401023" w:rsidRPr="0059243E">
        <w:rPr>
          <w:color w:val="000000"/>
          <w:sz w:val="28"/>
          <w:szCs w:val="28"/>
          <w:lang w:val="uk-UA"/>
        </w:rPr>
        <w:t xml:space="preserve"> на території Якушинецької територіальної громади, Вінницького </w:t>
      </w:r>
      <w:r w:rsidR="0059243E">
        <w:rPr>
          <w:color w:val="000000"/>
          <w:sz w:val="28"/>
          <w:szCs w:val="28"/>
          <w:lang w:val="uk-UA"/>
        </w:rPr>
        <w:t>району, Вінницької області</w:t>
      </w:r>
      <w:r w:rsidR="003D67FA">
        <w:rPr>
          <w:color w:val="000000"/>
          <w:sz w:val="28"/>
          <w:szCs w:val="28"/>
          <w:lang w:val="uk-UA"/>
        </w:rPr>
        <w:t xml:space="preserve">, за межами с. </w:t>
      </w:r>
      <w:proofErr w:type="spellStart"/>
      <w:r w:rsidR="003D67FA">
        <w:rPr>
          <w:color w:val="000000"/>
          <w:sz w:val="28"/>
          <w:szCs w:val="28"/>
          <w:lang w:val="uk-UA"/>
        </w:rPr>
        <w:t>Ксаверівка</w:t>
      </w:r>
      <w:proofErr w:type="spellEnd"/>
      <w:r w:rsidR="003D67FA">
        <w:rPr>
          <w:color w:val="000000"/>
          <w:sz w:val="28"/>
          <w:szCs w:val="28"/>
          <w:lang w:val="uk-UA"/>
        </w:rPr>
        <w:t xml:space="preserve"> </w:t>
      </w:r>
      <w:r w:rsidR="0059243E">
        <w:rPr>
          <w:color w:val="000000"/>
          <w:sz w:val="28"/>
          <w:szCs w:val="28"/>
          <w:lang w:val="uk-UA"/>
        </w:rPr>
        <w:t>.</w:t>
      </w:r>
    </w:p>
    <w:p w:rsidR="00684314" w:rsidRPr="00691312" w:rsidRDefault="001B7E88" w:rsidP="0059243E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 w:rsidRPr="00691312">
        <w:rPr>
          <w:sz w:val="28"/>
          <w:szCs w:val="28"/>
          <w:lang w:val="uk-UA"/>
        </w:rPr>
        <w:t>Голові Якушинецької сільської ради Романюку Василю Станіславовичу укласти догов</w:t>
      </w:r>
      <w:r w:rsidR="0059243E">
        <w:rPr>
          <w:sz w:val="28"/>
          <w:szCs w:val="28"/>
          <w:lang w:val="uk-UA"/>
        </w:rPr>
        <w:t>ір</w:t>
      </w:r>
      <w:r w:rsidR="0040457D" w:rsidRPr="00691312">
        <w:rPr>
          <w:sz w:val="28"/>
          <w:szCs w:val="28"/>
          <w:lang w:val="uk-UA"/>
        </w:rPr>
        <w:t xml:space="preserve"> оренд</w:t>
      </w:r>
      <w:r w:rsidR="0059243E">
        <w:rPr>
          <w:sz w:val="28"/>
          <w:szCs w:val="28"/>
          <w:lang w:val="uk-UA"/>
        </w:rPr>
        <w:t>и земельної ділян</w:t>
      </w:r>
      <w:r w:rsidR="00AC5758" w:rsidRPr="00691312">
        <w:rPr>
          <w:sz w:val="28"/>
          <w:szCs w:val="28"/>
          <w:lang w:val="uk-UA"/>
        </w:rPr>
        <w:t>к</w:t>
      </w:r>
      <w:r w:rsidR="0059243E">
        <w:rPr>
          <w:sz w:val="28"/>
          <w:szCs w:val="28"/>
          <w:lang w:val="uk-UA"/>
        </w:rPr>
        <w:t>и, зазначену</w:t>
      </w:r>
      <w:r w:rsidR="00AC5758" w:rsidRPr="00691312">
        <w:rPr>
          <w:sz w:val="28"/>
          <w:szCs w:val="28"/>
          <w:lang w:val="uk-UA"/>
        </w:rPr>
        <w:t xml:space="preserve"> в п.1 рішення, з</w:t>
      </w:r>
      <w:r w:rsidR="00A60DD5" w:rsidRPr="00691312">
        <w:rPr>
          <w:sz w:val="28"/>
          <w:szCs w:val="28"/>
          <w:lang w:val="uk-UA"/>
        </w:rPr>
        <w:t xml:space="preserve"> </w:t>
      </w:r>
      <w:r w:rsidR="003D67FA">
        <w:rPr>
          <w:sz w:val="28"/>
          <w:szCs w:val="28"/>
          <w:lang w:val="uk-UA"/>
        </w:rPr>
        <w:t xml:space="preserve">КП </w:t>
      </w:r>
      <w:r w:rsidR="00A60DD5" w:rsidRPr="00691312">
        <w:rPr>
          <w:sz w:val="28"/>
          <w:szCs w:val="28"/>
          <w:lang w:val="uk-UA"/>
        </w:rPr>
        <w:t>СКЕП «СІЛЬКОМСЕРВІС»</w:t>
      </w:r>
      <w:r w:rsidR="009535EF" w:rsidRPr="00691312">
        <w:rPr>
          <w:sz w:val="28"/>
          <w:szCs w:val="28"/>
          <w:lang w:val="uk-UA"/>
        </w:rPr>
        <w:t>,</w:t>
      </w:r>
      <w:r w:rsidR="007D2E6B" w:rsidRPr="00691312">
        <w:rPr>
          <w:sz w:val="28"/>
          <w:szCs w:val="28"/>
          <w:lang w:val="uk-UA"/>
        </w:rPr>
        <w:t xml:space="preserve"> терміном на 7</w:t>
      </w:r>
      <w:r w:rsidR="003D67FA">
        <w:rPr>
          <w:sz w:val="28"/>
          <w:szCs w:val="28"/>
          <w:lang w:val="uk-UA"/>
        </w:rPr>
        <w:t xml:space="preserve"> років</w:t>
      </w:r>
      <w:r w:rsidRPr="00691312">
        <w:rPr>
          <w:sz w:val="28"/>
          <w:szCs w:val="28"/>
          <w:lang w:val="uk-UA"/>
        </w:rPr>
        <w:t>.</w:t>
      </w:r>
    </w:p>
    <w:p w:rsidR="00832B5E" w:rsidRDefault="001B7E88" w:rsidP="000327E2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Нормативно грошова оцінк</w:t>
      </w:r>
      <w:r w:rsidR="0040457D">
        <w:rPr>
          <w:sz w:val="28"/>
          <w:szCs w:val="28"/>
          <w:lang w:val="uk-UA"/>
        </w:rPr>
        <w:t>а</w:t>
      </w:r>
      <w:r w:rsidR="00AC5758">
        <w:rPr>
          <w:sz w:val="28"/>
          <w:szCs w:val="28"/>
          <w:lang w:val="uk-UA"/>
        </w:rPr>
        <w:t xml:space="preserve"> </w:t>
      </w:r>
      <w:r w:rsidR="00024F02">
        <w:rPr>
          <w:sz w:val="28"/>
          <w:szCs w:val="28"/>
          <w:lang w:val="uk-UA"/>
        </w:rPr>
        <w:t xml:space="preserve"> </w:t>
      </w:r>
      <w:r w:rsidR="0059243E">
        <w:rPr>
          <w:sz w:val="28"/>
          <w:szCs w:val="28"/>
          <w:lang w:val="uk-UA"/>
        </w:rPr>
        <w:t>земельної</w:t>
      </w:r>
      <w:r w:rsidR="006B5A32">
        <w:rPr>
          <w:sz w:val="28"/>
          <w:szCs w:val="28"/>
          <w:lang w:val="uk-UA"/>
        </w:rPr>
        <w:t xml:space="preserve"> ділян</w:t>
      </w:r>
      <w:r w:rsidR="00AC5758">
        <w:rPr>
          <w:sz w:val="28"/>
          <w:szCs w:val="28"/>
          <w:lang w:val="uk-UA"/>
        </w:rPr>
        <w:t>к</w:t>
      </w:r>
      <w:r w:rsidR="0059243E">
        <w:rPr>
          <w:sz w:val="28"/>
          <w:szCs w:val="28"/>
          <w:lang w:val="uk-UA"/>
        </w:rPr>
        <w:t>и</w:t>
      </w:r>
      <w:r w:rsidR="006B5A32">
        <w:rPr>
          <w:sz w:val="28"/>
          <w:szCs w:val="28"/>
          <w:lang w:val="uk-UA"/>
        </w:rPr>
        <w:t xml:space="preserve"> </w:t>
      </w:r>
      <w:r w:rsidR="00832B5E">
        <w:rPr>
          <w:sz w:val="28"/>
          <w:szCs w:val="28"/>
          <w:lang w:val="uk-UA"/>
        </w:rPr>
        <w:t>становить</w:t>
      </w:r>
      <w:r w:rsidR="003D67FA">
        <w:rPr>
          <w:sz w:val="28"/>
          <w:szCs w:val="28"/>
          <w:lang w:val="uk-UA"/>
        </w:rPr>
        <w:t xml:space="preserve"> 6 934,9</w:t>
      </w:r>
      <w:r w:rsidR="00CA0281">
        <w:rPr>
          <w:sz w:val="28"/>
          <w:szCs w:val="28"/>
          <w:lang w:val="uk-UA"/>
        </w:rPr>
        <w:t>грн.</w:t>
      </w:r>
    </w:p>
    <w:p w:rsidR="00840E21" w:rsidRPr="0059243E" w:rsidRDefault="005F6F35" w:rsidP="0059243E">
      <w:pPr>
        <w:pStyle w:val="a3"/>
        <w:numPr>
          <w:ilvl w:val="0"/>
          <w:numId w:val="5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Встановити орендну плату в розмірі 12% від нормативної грошової оцінки землі</w:t>
      </w:r>
      <w:r w:rsidR="0059243E">
        <w:rPr>
          <w:sz w:val="28"/>
          <w:szCs w:val="28"/>
          <w:lang w:val="uk-UA"/>
        </w:rPr>
        <w:t xml:space="preserve">, що </w:t>
      </w:r>
      <w:r w:rsidR="0059243E">
        <w:rPr>
          <w:color w:val="000000"/>
          <w:sz w:val="28"/>
          <w:szCs w:val="28"/>
          <w:lang w:val="uk-UA"/>
        </w:rPr>
        <w:t xml:space="preserve">становить  </w:t>
      </w:r>
      <w:r w:rsidR="00573655">
        <w:rPr>
          <w:color w:val="000000"/>
          <w:sz w:val="28"/>
          <w:szCs w:val="28"/>
          <w:lang w:val="uk-UA"/>
        </w:rPr>
        <w:t xml:space="preserve"> </w:t>
      </w:r>
      <w:r w:rsidR="003D67FA">
        <w:rPr>
          <w:color w:val="000000"/>
          <w:sz w:val="28"/>
          <w:szCs w:val="28"/>
          <w:lang w:val="uk-UA"/>
        </w:rPr>
        <w:t>832,19</w:t>
      </w:r>
      <w:r w:rsidR="00840E21" w:rsidRPr="0059243E">
        <w:rPr>
          <w:color w:val="000000"/>
          <w:sz w:val="28"/>
          <w:szCs w:val="28"/>
          <w:lang w:val="uk-UA"/>
        </w:rPr>
        <w:t>грн</w:t>
      </w:r>
      <w:r w:rsidR="002301CD" w:rsidRPr="0059243E">
        <w:rPr>
          <w:color w:val="000000"/>
          <w:sz w:val="28"/>
          <w:szCs w:val="28"/>
          <w:lang w:val="uk-UA"/>
        </w:rPr>
        <w:t xml:space="preserve"> в рік</w:t>
      </w:r>
      <w:r w:rsidR="00691312" w:rsidRPr="0059243E">
        <w:rPr>
          <w:color w:val="000000"/>
          <w:sz w:val="28"/>
          <w:szCs w:val="28"/>
          <w:lang w:val="uk-UA"/>
        </w:rPr>
        <w:t>.</w:t>
      </w:r>
    </w:p>
    <w:p w:rsidR="00E538D9" w:rsidRPr="00573655" w:rsidRDefault="00691312" w:rsidP="00573655">
      <w:pPr>
        <w:pStyle w:val="a3"/>
        <w:numPr>
          <w:ilvl w:val="0"/>
          <w:numId w:val="5"/>
        </w:numPr>
        <w:ind w:left="0" w:firstLine="0"/>
        <w:rPr>
          <w:color w:val="000000"/>
          <w:sz w:val="28"/>
          <w:szCs w:val="28"/>
          <w:lang w:val="uk-UA"/>
        </w:rPr>
      </w:pPr>
      <w:r w:rsidRPr="00691312">
        <w:rPr>
          <w:color w:val="000000"/>
          <w:sz w:val="28"/>
          <w:szCs w:val="28"/>
          <w:lang w:val="uk-UA"/>
        </w:rPr>
        <w:t xml:space="preserve"> Надати дозвіл </w:t>
      </w:r>
      <w:r w:rsidR="003D67FA">
        <w:rPr>
          <w:color w:val="000000"/>
          <w:sz w:val="28"/>
          <w:szCs w:val="28"/>
          <w:lang w:val="uk-UA"/>
        </w:rPr>
        <w:t xml:space="preserve">КП </w:t>
      </w:r>
      <w:r w:rsidRPr="00691312">
        <w:rPr>
          <w:color w:val="000000"/>
          <w:sz w:val="28"/>
          <w:szCs w:val="28"/>
          <w:lang w:val="uk-UA"/>
        </w:rPr>
        <w:t xml:space="preserve">СКЕП «СІЛЬКОМСЕРВІС» на передачу в суборенду  </w:t>
      </w:r>
      <w:r w:rsidR="00573655">
        <w:rPr>
          <w:color w:val="000000"/>
          <w:sz w:val="28"/>
          <w:szCs w:val="28"/>
          <w:lang w:val="uk-UA"/>
        </w:rPr>
        <w:t>земельної</w:t>
      </w:r>
      <w:r w:rsidRPr="00691312">
        <w:rPr>
          <w:color w:val="000000"/>
          <w:sz w:val="28"/>
          <w:szCs w:val="28"/>
          <w:lang w:val="uk-UA"/>
        </w:rPr>
        <w:t xml:space="preserve"> діля</w:t>
      </w:r>
      <w:r w:rsidR="00F27428">
        <w:rPr>
          <w:color w:val="000000"/>
          <w:sz w:val="28"/>
          <w:szCs w:val="28"/>
          <w:lang w:val="uk-UA"/>
        </w:rPr>
        <w:t>нки кадастровий номер 0520682500:01:002:0139</w:t>
      </w:r>
      <w:r w:rsidRPr="00573655">
        <w:rPr>
          <w:color w:val="000000"/>
          <w:sz w:val="28"/>
          <w:szCs w:val="28"/>
          <w:lang w:val="uk-UA"/>
        </w:rPr>
        <w:t>, площею</w:t>
      </w:r>
      <w:r w:rsidR="00F27428">
        <w:rPr>
          <w:color w:val="000000"/>
          <w:sz w:val="28"/>
          <w:szCs w:val="28"/>
          <w:lang w:val="uk-UA"/>
        </w:rPr>
        <w:t xml:space="preserve"> 5,1949</w:t>
      </w:r>
      <w:r w:rsidRPr="00573655">
        <w:rPr>
          <w:color w:val="000000"/>
          <w:sz w:val="28"/>
          <w:szCs w:val="28"/>
          <w:lang w:val="uk-UA"/>
        </w:rPr>
        <w:t>га для сінокосіння та випасання худоби, розташовану на території Якушинецької територіальної громади, Вінницького району, Вінницької області</w:t>
      </w:r>
      <w:r w:rsidR="00F27428">
        <w:rPr>
          <w:color w:val="000000"/>
          <w:sz w:val="28"/>
          <w:szCs w:val="28"/>
          <w:lang w:val="uk-UA"/>
        </w:rPr>
        <w:t xml:space="preserve">, за межами с. </w:t>
      </w:r>
      <w:proofErr w:type="spellStart"/>
      <w:r w:rsidR="00F27428">
        <w:rPr>
          <w:color w:val="000000"/>
          <w:sz w:val="28"/>
          <w:szCs w:val="28"/>
          <w:lang w:val="uk-UA"/>
        </w:rPr>
        <w:t>Ксаверівка</w:t>
      </w:r>
      <w:bookmarkStart w:id="0" w:name="_GoBack"/>
      <w:bookmarkEnd w:id="0"/>
      <w:proofErr w:type="spellEnd"/>
      <w:r w:rsidR="00573655">
        <w:rPr>
          <w:color w:val="000000"/>
          <w:sz w:val="28"/>
          <w:szCs w:val="28"/>
          <w:lang w:val="uk-UA"/>
        </w:rPr>
        <w:t>.</w:t>
      </w:r>
    </w:p>
    <w:p w:rsidR="000327E2" w:rsidRDefault="000327E2" w:rsidP="005F6F35">
      <w:pPr>
        <w:numPr>
          <w:ilvl w:val="0"/>
          <w:numId w:val="5"/>
        </w:numPr>
        <w:ind w:left="0" w:firstLine="0"/>
        <w:rPr>
          <w:sz w:val="28"/>
          <w:szCs w:val="28"/>
          <w:lang w:val="uk-UA"/>
        </w:rPr>
      </w:pPr>
      <w:r w:rsidRPr="00AC1BD9">
        <w:rPr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 сільської ради.</w:t>
      </w:r>
    </w:p>
    <w:p w:rsidR="00573655" w:rsidRDefault="00573655" w:rsidP="00573655">
      <w:pPr>
        <w:rPr>
          <w:sz w:val="28"/>
          <w:szCs w:val="28"/>
          <w:lang w:val="uk-UA"/>
        </w:rPr>
      </w:pPr>
    </w:p>
    <w:p w:rsidR="00573655" w:rsidRDefault="00573655" w:rsidP="00573655">
      <w:pPr>
        <w:rPr>
          <w:sz w:val="28"/>
          <w:szCs w:val="28"/>
          <w:lang w:val="uk-UA"/>
        </w:rPr>
      </w:pPr>
    </w:p>
    <w:p w:rsidR="00CA39BE" w:rsidRPr="001E17D4" w:rsidRDefault="00573655" w:rsidP="001E17D4">
      <w:pPr>
        <w:rPr>
          <w:b/>
          <w:color w:val="333333"/>
          <w:sz w:val="28"/>
          <w:szCs w:val="28"/>
          <w:lang w:val="uk-UA"/>
        </w:rPr>
      </w:pPr>
      <w:r>
        <w:rPr>
          <w:b/>
          <w:color w:val="333333"/>
          <w:sz w:val="28"/>
          <w:szCs w:val="28"/>
          <w:lang w:val="uk-UA"/>
        </w:rPr>
        <w:t>Сільський голова                                             Василь РОМАНЮК</w:t>
      </w:r>
    </w:p>
    <w:sectPr w:rsidR="00CA39BE" w:rsidRPr="001E17D4" w:rsidSect="009E0D08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F163E"/>
    <w:multiLevelType w:val="hybridMultilevel"/>
    <w:tmpl w:val="AC362B1C"/>
    <w:lvl w:ilvl="0" w:tplc="D44C2562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164124"/>
    <w:multiLevelType w:val="hybridMultilevel"/>
    <w:tmpl w:val="842AA7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62187A"/>
    <w:multiLevelType w:val="hybridMultilevel"/>
    <w:tmpl w:val="2390C19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524BB6"/>
    <w:multiLevelType w:val="hybridMultilevel"/>
    <w:tmpl w:val="64B291C2"/>
    <w:lvl w:ilvl="0" w:tplc="C33C6DB6">
      <w:start w:val="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172E83"/>
    <w:multiLevelType w:val="hybridMultilevel"/>
    <w:tmpl w:val="A296FE2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2D800EA"/>
    <w:multiLevelType w:val="hybridMultilevel"/>
    <w:tmpl w:val="E27EB7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B515D2"/>
    <w:multiLevelType w:val="hybridMultilevel"/>
    <w:tmpl w:val="739E0006"/>
    <w:lvl w:ilvl="0" w:tplc="8B8E48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E315F44"/>
    <w:multiLevelType w:val="hybridMultilevel"/>
    <w:tmpl w:val="36F606D2"/>
    <w:lvl w:ilvl="0" w:tplc="EF9CF5D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6"/>
  </w:num>
  <w:num w:numId="5">
    <w:abstractNumId w:val="2"/>
  </w:num>
  <w:num w:numId="6">
    <w:abstractNumId w:val="4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0BE"/>
    <w:rsid w:val="00024F02"/>
    <w:rsid w:val="000327E2"/>
    <w:rsid w:val="00052D7D"/>
    <w:rsid w:val="00067F08"/>
    <w:rsid w:val="00147250"/>
    <w:rsid w:val="001B7E88"/>
    <w:rsid w:val="001E17D4"/>
    <w:rsid w:val="001E5575"/>
    <w:rsid w:val="002301CD"/>
    <w:rsid w:val="00233DD7"/>
    <w:rsid w:val="002B0686"/>
    <w:rsid w:val="002D11B6"/>
    <w:rsid w:val="00332CC6"/>
    <w:rsid w:val="003B08C4"/>
    <w:rsid w:val="003C46ED"/>
    <w:rsid w:val="003D67FA"/>
    <w:rsid w:val="003E7657"/>
    <w:rsid w:val="00401023"/>
    <w:rsid w:val="0040457D"/>
    <w:rsid w:val="00456551"/>
    <w:rsid w:val="0048474A"/>
    <w:rsid w:val="005322BA"/>
    <w:rsid w:val="00573655"/>
    <w:rsid w:val="0057743A"/>
    <w:rsid w:val="0059243E"/>
    <w:rsid w:val="005A1E73"/>
    <w:rsid w:val="005F6F35"/>
    <w:rsid w:val="00627552"/>
    <w:rsid w:val="00684314"/>
    <w:rsid w:val="006872EB"/>
    <w:rsid w:val="00691312"/>
    <w:rsid w:val="006A61CF"/>
    <w:rsid w:val="006B5A32"/>
    <w:rsid w:val="00704D60"/>
    <w:rsid w:val="007159DD"/>
    <w:rsid w:val="0073290E"/>
    <w:rsid w:val="00736266"/>
    <w:rsid w:val="00762B55"/>
    <w:rsid w:val="007C5397"/>
    <w:rsid w:val="007D2E6B"/>
    <w:rsid w:val="00823661"/>
    <w:rsid w:val="00832B5E"/>
    <w:rsid w:val="00840E21"/>
    <w:rsid w:val="00845164"/>
    <w:rsid w:val="00852BB7"/>
    <w:rsid w:val="0086202A"/>
    <w:rsid w:val="008E4FDB"/>
    <w:rsid w:val="00901F3D"/>
    <w:rsid w:val="009535EF"/>
    <w:rsid w:val="00953A46"/>
    <w:rsid w:val="00975CC1"/>
    <w:rsid w:val="009855B2"/>
    <w:rsid w:val="009A48F9"/>
    <w:rsid w:val="009B6D6D"/>
    <w:rsid w:val="00A02BAB"/>
    <w:rsid w:val="00A21CF5"/>
    <w:rsid w:val="00A4314A"/>
    <w:rsid w:val="00A60DD5"/>
    <w:rsid w:val="00A874A6"/>
    <w:rsid w:val="00AC1BD9"/>
    <w:rsid w:val="00AC5758"/>
    <w:rsid w:val="00AD6FFE"/>
    <w:rsid w:val="00B050F4"/>
    <w:rsid w:val="00B73355"/>
    <w:rsid w:val="00BF2B24"/>
    <w:rsid w:val="00BF7B72"/>
    <w:rsid w:val="00CA0281"/>
    <w:rsid w:val="00CA39BE"/>
    <w:rsid w:val="00CE3EEC"/>
    <w:rsid w:val="00D122E7"/>
    <w:rsid w:val="00D253A4"/>
    <w:rsid w:val="00E356EA"/>
    <w:rsid w:val="00E538D9"/>
    <w:rsid w:val="00E53DC8"/>
    <w:rsid w:val="00E6534B"/>
    <w:rsid w:val="00F27428"/>
    <w:rsid w:val="00FB7F65"/>
    <w:rsid w:val="00FC1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7E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27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327E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27E2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68431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7E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27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327E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27E2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68431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45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650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63</cp:revision>
  <cp:lastPrinted>2025-04-07T13:49:00Z</cp:lastPrinted>
  <dcterms:created xsi:type="dcterms:W3CDTF">2021-07-07T07:01:00Z</dcterms:created>
  <dcterms:modified xsi:type="dcterms:W3CDTF">2025-04-07T13:54:00Z</dcterms:modified>
</cp:coreProperties>
</file>